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3F" w:rsidRPr="00C94786" w:rsidRDefault="006C033F" w:rsidP="006C033F">
      <w:pPr>
        <w:pStyle w:val="Heading3"/>
        <w:tabs>
          <w:tab w:val="clear" w:pos="1440"/>
        </w:tabs>
        <w:ind w:left="0"/>
        <w:rPr>
          <w:rFonts w:asciiTheme="minorHAnsi" w:hAnsiTheme="minorHAnsi" w:cstheme="minorHAnsi"/>
          <w:b/>
          <w:bCs/>
          <w:i w:val="0"/>
          <w:sz w:val="22"/>
          <w:szCs w:val="22"/>
          <w:u w:val="none"/>
        </w:rPr>
      </w:pPr>
      <w:r w:rsidRPr="00C94786">
        <w:rPr>
          <w:rFonts w:asciiTheme="minorHAnsi" w:hAnsiTheme="minorHAnsi" w:cstheme="minorHAnsi"/>
          <w:b/>
          <w:bCs/>
          <w:i w:val="0"/>
          <w:sz w:val="22"/>
          <w:szCs w:val="22"/>
          <w:u w:val="none"/>
        </w:rPr>
        <w:t>AGENDA</w:t>
      </w:r>
    </w:p>
    <w:p w:rsidR="006C033F" w:rsidRPr="00C94786" w:rsidRDefault="006C033F" w:rsidP="006C033F">
      <w:pPr>
        <w:pStyle w:val="Heading3"/>
        <w:tabs>
          <w:tab w:val="clear" w:pos="1440"/>
        </w:tabs>
        <w:ind w:left="0"/>
        <w:rPr>
          <w:rFonts w:asciiTheme="minorHAnsi" w:hAnsiTheme="minorHAnsi" w:cstheme="minorHAnsi"/>
          <w:i w:val="0"/>
          <w:sz w:val="22"/>
          <w:szCs w:val="22"/>
          <w:u w:val="none"/>
        </w:rPr>
      </w:pPr>
      <w:r w:rsidRPr="00C94786">
        <w:rPr>
          <w:rFonts w:asciiTheme="minorHAnsi" w:hAnsiTheme="minorHAnsi" w:cstheme="minorHAnsi"/>
          <w:b/>
          <w:bCs/>
          <w:i w:val="0"/>
          <w:sz w:val="22"/>
          <w:szCs w:val="22"/>
          <w:u w:val="none"/>
        </w:rPr>
        <w:t>Marketing Committee Meeting</w:t>
      </w:r>
    </w:p>
    <w:p w:rsidR="006C033F" w:rsidRPr="00C94786" w:rsidRDefault="002D370D" w:rsidP="006C033F">
      <w:pPr>
        <w:rPr>
          <w:rFonts w:asciiTheme="minorHAnsi" w:hAnsiTheme="minorHAnsi" w:cstheme="minorHAnsi"/>
          <w:b/>
          <w:sz w:val="22"/>
          <w:szCs w:val="22"/>
        </w:rPr>
      </w:pPr>
      <w:r>
        <w:rPr>
          <w:rFonts w:asciiTheme="minorHAnsi" w:hAnsiTheme="minorHAnsi" w:cstheme="minorHAnsi"/>
          <w:b/>
          <w:sz w:val="22"/>
          <w:szCs w:val="22"/>
        </w:rPr>
        <w:t>T</w:t>
      </w:r>
      <w:r w:rsidR="00DB237C">
        <w:rPr>
          <w:rFonts w:asciiTheme="minorHAnsi" w:hAnsiTheme="minorHAnsi" w:cstheme="minorHAnsi"/>
          <w:b/>
          <w:sz w:val="22"/>
          <w:szCs w:val="22"/>
        </w:rPr>
        <w:t>hursday</w:t>
      </w:r>
      <w:r>
        <w:rPr>
          <w:rFonts w:asciiTheme="minorHAnsi" w:hAnsiTheme="minorHAnsi" w:cstheme="minorHAnsi"/>
          <w:b/>
          <w:sz w:val="22"/>
          <w:szCs w:val="22"/>
        </w:rPr>
        <w:t xml:space="preserve">, </w:t>
      </w:r>
      <w:r w:rsidR="00A87180">
        <w:rPr>
          <w:rFonts w:asciiTheme="minorHAnsi" w:hAnsiTheme="minorHAnsi" w:cstheme="minorHAnsi"/>
          <w:b/>
          <w:sz w:val="22"/>
          <w:szCs w:val="22"/>
        </w:rPr>
        <w:t>May 26</w:t>
      </w:r>
      <w:r w:rsidR="00F5719E">
        <w:rPr>
          <w:rFonts w:asciiTheme="minorHAnsi" w:hAnsiTheme="minorHAnsi" w:cstheme="minorHAnsi"/>
          <w:b/>
          <w:sz w:val="22"/>
          <w:szCs w:val="22"/>
        </w:rPr>
        <w:t>, 201</w:t>
      </w:r>
      <w:r w:rsidR="00C96A20">
        <w:rPr>
          <w:rFonts w:asciiTheme="minorHAnsi" w:hAnsiTheme="minorHAnsi" w:cstheme="minorHAnsi"/>
          <w:b/>
          <w:sz w:val="22"/>
          <w:szCs w:val="22"/>
        </w:rPr>
        <w:t>6</w:t>
      </w:r>
      <w:r w:rsidR="009663B4">
        <w:rPr>
          <w:rFonts w:asciiTheme="minorHAnsi" w:hAnsiTheme="minorHAnsi" w:cstheme="minorHAnsi"/>
          <w:b/>
          <w:sz w:val="22"/>
          <w:szCs w:val="22"/>
        </w:rPr>
        <w:t>:</w:t>
      </w:r>
      <w:r w:rsidR="006C033F" w:rsidRPr="00C94786">
        <w:rPr>
          <w:rFonts w:asciiTheme="minorHAnsi" w:hAnsiTheme="minorHAnsi" w:cstheme="minorHAnsi"/>
          <w:b/>
          <w:sz w:val="22"/>
          <w:szCs w:val="22"/>
        </w:rPr>
        <w:t xml:space="preserve"> </w:t>
      </w:r>
      <w:r w:rsidR="006C033F">
        <w:rPr>
          <w:rFonts w:asciiTheme="minorHAnsi" w:hAnsiTheme="minorHAnsi" w:cstheme="minorHAnsi"/>
          <w:b/>
          <w:sz w:val="22"/>
          <w:szCs w:val="22"/>
        </w:rPr>
        <w:t>10:</w:t>
      </w:r>
      <w:r w:rsidR="00E0517B">
        <w:rPr>
          <w:rFonts w:asciiTheme="minorHAnsi" w:hAnsiTheme="minorHAnsi" w:cstheme="minorHAnsi"/>
          <w:b/>
          <w:sz w:val="22"/>
          <w:szCs w:val="22"/>
        </w:rPr>
        <w:t>3</w:t>
      </w:r>
      <w:r w:rsidR="004401F4">
        <w:rPr>
          <w:rFonts w:asciiTheme="minorHAnsi" w:hAnsiTheme="minorHAnsi" w:cstheme="minorHAnsi"/>
          <w:b/>
          <w:sz w:val="22"/>
          <w:szCs w:val="22"/>
        </w:rPr>
        <w:t>0</w:t>
      </w:r>
      <w:r w:rsidR="006C033F">
        <w:rPr>
          <w:rFonts w:asciiTheme="minorHAnsi" w:hAnsiTheme="minorHAnsi" w:cstheme="minorHAnsi"/>
          <w:b/>
          <w:sz w:val="22"/>
          <w:szCs w:val="22"/>
        </w:rPr>
        <w:t xml:space="preserve"> am </w:t>
      </w:r>
      <w:r w:rsidR="006C033F" w:rsidRPr="00C94786">
        <w:rPr>
          <w:rFonts w:asciiTheme="minorHAnsi" w:hAnsiTheme="minorHAnsi" w:cstheme="minorHAnsi"/>
          <w:b/>
          <w:sz w:val="22"/>
          <w:szCs w:val="22"/>
        </w:rPr>
        <w:t xml:space="preserve">– </w:t>
      </w:r>
      <w:r w:rsidR="00E0517B">
        <w:rPr>
          <w:rFonts w:asciiTheme="minorHAnsi" w:hAnsiTheme="minorHAnsi" w:cstheme="minorHAnsi"/>
          <w:b/>
          <w:sz w:val="22"/>
          <w:szCs w:val="22"/>
        </w:rPr>
        <w:t>12:00 p</w:t>
      </w:r>
      <w:r w:rsidR="006C033F">
        <w:rPr>
          <w:rFonts w:asciiTheme="minorHAnsi" w:hAnsiTheme="minorHAnsi" w:cstheme="minorHAnsi"/>
          <w:b/>
          <w:sz w:val="22"/>
          <w:szCs w:val="22"/>
        </w:rPr>
        <w:t>m</w:t>
      </w:r>
    </w:p>
    <w:p w:rsidR="006C033F" w:rsidRPr="00A45D0A" w:rsidRDefault="006C033F" w:rsidP="006C033F">
      <w:pPr>
        <w:pBdr>
          <w:bottom w:val="single" w:sz="8" w:space="1" w:color="000000"/>
        </w:pBdr>
        <w:rPr>
          <w:rFonts w:asciiTheme="minorHAnsi" w:hAnsiTheme="minorHAnsi" w:cstheme="minorHAnsi"/>
          <w:b/>
          <w:sz w:val="18"/>
          <w:szCs w:val="18"/>
        </w:rPr>
      </w:pPr>
    </w:p>
    <w:p w:rsidR="006C033F" w:rsidRPr="006C033F" w:rsidRDefault="006C033F" w:rsidP="006C033F">
      <w:pPr>
        <w:pBdr>
          <w:bottom w:val="single" w:sz="8" w:space="1" w:color="000000"/>
        </w:pBdr>
        <w:rPr>
          <w:rFonts w:asciiTheme="minorHAnsi" w:hAnsiTheme="minorHAnsi" w:cstheme="minorHAnsi"/>
          <w:b/>
          <w:sz w:val="22"/>
          <w:szCs w:val="22"/>
        </w:rPr>
      </w:pPr>
      <w:r w:rsidRPr="00C94786">
        <w:rPr>
          <w:rFonts w:asciiTheme="minorHAnsi" w:hAnsiTheme="minorHAnsi" w:cstheme="minorHAnsi"/>
          <w:b/>
          <w:sz w:val="22"/>
          <w:szCs w:val="22"/>
        </w:rPr>
        <w:t>MCCVB Conference Room</w:t>
      </w:r>
    </w:p>
    <w:p w:rsidR="006C033F" w:rsidRPr="00A45D0A" w:rsidRDefault="006C033F" w:rsidP="006C033F">
      <w:pPr>
        <w:rPr>
          <w:rFonts w:asciiTheme="minorHAnsi" w:hAnsiTheme="minorHAnsi" w:cstheme="minorHAnsi"/>
          <w:b/>
          <w:sz w:val="18"/>
          <w:szCs w:val="18"/>
          <w:u w:val="single"/>
        </w:rPr>
      </w:pPr>
    </w:p>
    <w:p w:rsidR="006C033F" w:rsidRPr="00C94786" w:rsidRDefault="006C033F" w:rsidP="006C033F">
      <w:pPr>
        <w:rPr>
          <w:rFonts w:asciiTheme="minorHAnsi" w:hAnsiTheme="minorHAnsi" w:cstheme="minorHAnsi"/>
          <w:b/>
          <w:sz w:val="22"/>
          <w:szCs w:val="22"/>
          <w:u w:val="single"/>
        </w:rPr>
      </w:pPr>
      <w:r>
        <w:rPr>
          <w:rFonts w:asciiTheme="minorHAnsi" w:hAnsiTheme="minorHAnsi" w:cstheme="minorHAnsi"/>
          <w:b/>
          <w:sz w:val="22"/>
          <w:szCs w:val="22"/>
          <w:u w:val="single"/>
        </w:rPr>
        <w:t>Welcome &amp; Introductions</w:t>
      </w:r>
    </w:p>
    <w:p w:rsidR="006C033F" w:rsidRPr="00A45D0A" w:rsidRDefault="006C033F" w:rsidP="006C033F">
      <w:pPr>
        <w:rPr>
          <w:rFonts w:asciiTheme="minorHAnsi" w:hAnsiTheme="minorHAnsi" w:cstheme="minorHAnsi"/>
          <w:b/>
          <w:sz w:val="18"/>
          <w:szCs w:val="18"/>
          <w:u w:val="single"/>
        </w:rPr>
      </w:pPr>
      <w:r w:rsidRPr="00C94786">
        <w:rPr>
          <w:rFonts w:asciiTheme="minorHAnsi" w:hAnsiTheme="minorHAnsi" w:cstheme="minorHAnsi"/>
          <w:b/>
          <w:sz w:val="22"/>
          <w:szCs w:val="22"/>
        </w:rPr>
        <w:tab/>
      </w:r>
    </w:p>
    <w:p w:rsidR="006C033F" w:rsidRPr="009E41BF" w:rsidRDefault="006C033F" w:rsidP="00CF5875">
      <w:pPr>
        <w:tabs>
          <w:tab w:val="left" w:pos="720"/>
          <w:tab w:val="right" w:pos="8550"/>
        </w:tabs>
        <w:rPr>
          <w:rFonts w:asciiTheme="minorHAnsi" w:hAnsiTheme="minorHAnsi" w:cstheme="minorHAnsi"/>
          <w:b/>
          <w:sz w:val="20"/>
          <w:szCs w:val="20"/>
        </w:rPr>
      </w:pPr>
      <w:r w:rsidRPr="00C94786">
        <w:rPr>
          <w:rFonts w:asciiTheme="minorHAnsi" w:hAnsiTheme="minorHAnsi" w:cstheme="minorHAnsi"/>
          <w:b/>
          <w:sz w:val="22"/>
          <w:szCs w:val="22"/>
          <w:u w:val="single"/>
        </w:rPr>
        <w:t>PUBLIC COMMENT</w:t>
      </w:r>
      <w:r w:rsidRPr="00C94786">
        <w:rPr>
          <w:rFonts w:asciiTheme="minorHAnsi" w:hAnsiTheme="minorHAnsi" w:cstheme="minorHAnsi"/>
          <w:b/>
          <w:sz w:val="22"/>
          <w:szCs w:val="22"/>
        </w:rPr>
        <w:t xml:space="preserve"> </w:t>
      </w:r>
      <w:bookmarkStart w:id="0" w:name="_GoBack"/>
      <w:bookmarkEnd w:id="0"/>
      <w:r w:rsidRPr="00C94786">
        <w:rPr>
          <w:rFonts w:asciiTheme="minorHAnsi" w:hAnsiTheme="minorHAnsi" w:cstheme="minorHAnsi"/>
          <w:b/>
          <w:sz w:val="22"/>
          <w:szCs w:val="22"/>
        </w:rPr>
        <w:br/>
      </w:r>
      <w:r w:rsidRPr="00885B36">
        <w:rPr>
          <w:rFonts w:asciiTheme="minorHAnsi" w:hAnsiTheme="minorHAnsi" w:cstheme="minorHAnsi"/>
          <w:sz w:val="20"/>
          <w:szCs w:val="20"/>
        </w:rPr>
        <w:t>(This portion of the meeting is reserved for persons to address the Marketing Committee on any matter not on the agenda but under the jurisdiction of the MCCVB Marketing Committee. Committee members may respond briefly to statements made or questions posed. They may ask a question for clarification; make a referral to staff for factual information, or request staff to report back to the Committee at a future meeting</w:t>
      </w:r>
      <w:r>
        <w:rPr>
          <w:rFonts w:asciiTheme="minorHAnsi" w:hAnsiTheme="minorHAnsi" w:cstheme="minorHAnsi"/>
          <w:sz w:val="20"/>
          <w:szCs w:val="20"/>
        </w:rPr>
        <w:t xml:space="preserve"> but no deliberation may occur.</w:t>
      </w:r>
      <w:r w:rsidRPr="00885B36">
        <w:rPr>
          <w:rFonts w:asciiTheme="minorHAnsi" w:hAnsiTheme="minorHAnsi" w:cstheme="minorHAnsi"/>
          <w:sz w:val="20"/>
          <w:szCs w:val="20"/>
        </w:rPr>
        <w:t>)</w:t>
      </w:r>
    </w:p>
    <w:p w:rsidR="006C033F" w:rsidRPr="00A45D0A" w:rsidRDefault="006C033F" w:rsidP="006C033F">
      <w:pPr>
        <w:tabs>
          <w:tab w:val="left" w:pos="720"/>
          <w:tab w:val="right" w:pos="8550"/>
        </w:tabs>
        <w:rPr>
          <w:rFonts w:asciiTheme="minorHAnsi" w:hAnsiTheme="minorHAnsi" w:cstheme="minorHAnsi"/>
          <w:b/>
          <w:sz w:val="18"/>
          <w:szCs w:val="18"/>
        </w:rPr>
      </w:pPr>
    </w:p>
    <w:p w:rsidR="006C033F" w:rsidRPr="00C94786" w:rsidRDefault="006C033F" w:rsidP="00CF5875">
      <w:pPr>
        <w:tabs>
          <w:tab w:val="left" w:pos="720"/>
          <w:tab w:val="right" w:pos="8550"/>
        </w:tabs>
        <w:rPr>
          <w:rFonts w:asciiTheme="minorHAnsi" w:hAnsiTheme="minorHAnsi" w:cstheme="minorHAnsi"/>
          <w:b/>
          <w:sz w:val="22"/>
          <w:szCs w:val="22"/>
        </w:rPr>
      </w:pPr>
      <w:r w:rsidRPr="00C94786">
        <w:rPr>
          <w:rFonts w:asciiTheme="minorHAnsi" w:hAnsiTheme="minorHAnsi" w:cstheme="minorHAnsi"/>
          <w:b/>
          <w:sz w:val="22"/>
          <w:szCs w:val="22"/>
          <w:u w:val="single"/>
        </w:rPr>
        <w:t>MEMBER AND STAFF ANNOUNCEMENTS</w:t>
      </w:r>
    </w:p>
    <w:p w:rsidR="006C033F" w:rsidRPr="00A45D0A" w:rsidRDefault="006C033F" w:rsidP="006C033F">
      <w:pPr>
        <w:pStyle w:val="ListParagraph"/>
        <w:rPr>
          <w:rFonts w:asciiTheme="minorHAnsi" w:hAnsiTheme="minorHAnsi" w:cstheme="minorHAnsi"/>
          <w:b/>
          <w:sz w:val="18"/>
          <w:szCs w:val="18"/>
        </w:rPr>
      </w:pPr>
    </w:p>
    <w:p w:rsidR="006C033F" w:rsidRPr="00C94786" w:rsidRDefault="006C033F" w:rsidP="00CF5875">
      <w:pPr>
        <w:tabs>
          <w:tab w:val="left" w:pos="720"/>
          <w:tab w:val="right" w:pos="8550"/>
        </w:tabs>
        <w:rPr>
          <w:rFonts w:asciiTheme="minorHAnsi" w:hAnsiTheme="minorHAnsi" w:cstheme="minorHAnsi"/>
          <w:b/>
          <w:sz w:val="22"/>
          <w:szCs w:val="22"/>
        </w:rPr>
      </w:pPr>
      <w:r w:rsidRPr="00C94786">
        <w:rPr>
          <w:rFonts w:asciiTheme="minorHAnsi" w:hAnsiTheme="minorHAnsi" w:cstheme="minorHAnsi"/>
          <w:b/>
          <w:sz w:val="22"/>
          <w:szCs w:val="22"/>
          <w:u w:val="single"/>
        </w:rPr>
        <w:t>CONSENT AGENDA</w:t>
      </w:r>
      <w:r w:rsidRPr="00C94786">
        <w:rPr>
          <w:rFonts w:asciiTheme="minorHAnsi" w:hAnsiTheme="minorHAnsi" w:cstheme="minorHAnsi"/>
          <w:b/>
          <w:sz w:val="22"/>
          <w:szCs w:val="22"/>
          <w:u w:val="single"/>
        </w:rPr>
        <w:br/>
      </w:r>
      <w:r w:rsidRPr="00C94786">
        <w:rPr>
          <w:rFonts w:asciiTheme="minorHAnsi" w:hAnsiTheme="minorHAnsi" w:cstheme="minorHAnsi"/>
          <w:b/>
          <w:sz w:val="22"/>
          <w:szCs w:val="22"/>
        </w:rPr>
        <w:t>A. Minutes of the</w:t>
      </w:r>
      <w:r>
        <w:rPr>
          <w:rFonts w:asciiTheme="minorHAnsi" w:hAnsiTheme="minorHAnsi" w:cstheme="minorHAnsi"/>
          <w:b/>
          <w:sz w:val="22"/>
          <w:szCs w:val="22"/>
        </w:rPr>
        <w:t xml:space="preserve"> </w:t>
      </w:r>
      <w:r w:rsidR="00E0517B">
        <w:rPr>
          <w:rFonts w:asciiTheme="minorHAnsi" w:hAnsiTheme="minorHAnsi" w:cstheme="minorHAnsi"/>
          <w:b/>
          <w:sz w:val="22"/>
          <w:szCs w:val="22"/>
        </w:rPr>
        <w:t>April</w:t>
      </w:r>
      <w:r w:rsidR="007D5FD0">
        <w:rPr>
          <w:rFonts w:asciiTheme="minorHAnsi" w:hAnsiTheme="minorHAnsi" w:cstheme="minorHAnsi"/>
          <w:b/>
          <w:sz w:val="22"/>
          <w:szCs w:val="22"/>
        </w:rPr>
        <w:t xml:space="preserve"> 1</w:t>
      </w:r>
      <w:r w:rsidR="00E0517B">
        <w:rPr>
          <w:rFonts w:asciiTheme="minorHAnsi" w:hAnsiTheme="minorHAnsi" w:cstheme="minorHAnsi"/>
          <w:b/>
          <w:sz w:val="22"/>
          <w:szCs w:val="22"/>
        </w:rPr>
        <w:t>9</w:t>
      </w:r>
      <w:r w:rsidR="00E210E0">
        <w:rPr>
          <w:rFonts w:asciiTheme="minorHAnsi" w:hAnsiTheme="minorHAnsi" w:cstheme="minorHAnsi"/>
          <w:b/>
          <w:sz w:val="22"/>
          <w:szCs w:val="22"/>
        </w:rPr>
        <w:t>, 201</w:t>
      </w:r>
      <w:r w:rsidR="00640273">
        <w:rPr>
          <w:rFonts w:asciiTheme="minorHAnsi" w:hAnsiTheme="minorHAnsi" w:cstheme="minorHAnsi"/>
          <w:b/>
          <w:sz w:val="22"/>
          <w:szCs w:val="22"/>
        </w:rPr>
        <w:t>6</w:t>
      </w:r>
      <w:r>
        <w:rPr>
          <w:rFonts w:asciiTheme="minorHAnsi" w:hAnsiTheme="minorHAnsi" w:cstheme="minorHAnsi"/>
          <w:b/>
          <w:sz w:val="22"/>
          <w:szCs w:val="22"/>
        </w:rPr>
        <w:t xml:space="preserve"> </w:t>
      </w:r>
      <w:r w:rsidRPr="00C94786">
        <w:rPr>
          <w:rFonts w:asciiTheme="minorHAnsi" w:hAnsiTheme="minorHAnsi" w:cstheme="minorHAnsi"/>
          <w:b/>
          <w:sz w:val="22"/>
          <w:szCs w:val="22"/>
        </w:rPr>
        <w:t>Marketing Committee Meeting</w:t>
      </w:r>
    </w:p>
    <w:p w:rsidR="006C033F" w:rsidRPr="00056351" w:rsidRDefault="006C033F" w:rsidP="006C033F">
      <w:pPr>
        <w:ind w:firstLine="360"/>
        <w:rPr>
          <w:rFonts w:asciiTheme="minorHAnsi" w:hAnsiTheme="minorHAnsi" w:cstheme="minorHAnsi"/>
          <w:sz w:val="22"/>
          <w:szCs w:val="22"/>
        </w:rPr>
      </w:pPr>
      <w:r w:rsidRPr="00056351">
        <w:rPr>
          <w:rFonts w:asciiTheme="minorHAnsi" w:hAnsiTheme="minorHAnsi" w:cstheme="minorHAnsi"/>
          <w:sz w:val="22"/>
          <w:szCs w:val="22"/>
        </w:rPr>
        <w:t xml:space="preserve">     Recommended Action: Approve Minutes</w:t>
      </w:r>
    </w:p>
    <w:p w:rsidR="006C033F" w:rsidRPr="00A45D0A" w:rsidRDefault="006C033F" w:rsidP="006C033F">
      <w:pPr>
        <w:tabs>
          <w:tab w:val="left" w:pos="720"/>
          <w:tab w:val="right" w:pos="8550"/>
        </w:tabs>
        <w:rPr>
          <w:rFonts w:asciiTheme="minorHAnsi" w:hAnsiTheme="minorHAnsi" w:cstheme="minorHAnsi"/>
          <w:b/>
          <w:sz w:val="18"/>
          <w:szCs w:val="18"/>
          <w:u w:val="single"/>
        </w:rPr>
      </w:pPr>
    </w:p>
    <w:p w:rsidR="009663B4" w:rsidRDefault="006C033F" w:rsidP="00CF5875">
      <w:pPr>
        <w:tabs>
          <w:tab w:val="left" w:pos="720"/>
        </w:tabs>
        <w:rPr>
          <w:rFonts w:asciiTheme="minorHAnsi" w:hAnsiTheme="minorHAnsi" w:cstheme="minorHAnsi"/>
          <w:b/>
          <w:sz w:val="22"/>
          <w:szCs w:val="22"/>
          <w:u w:val="single"/>
        </w:rPr>
      </w:pPr>
      <w:r w:rsidRPr="00C94786">
        <w:rPr>
          <w:rFonts w:asciiTheme="minorHAnsi" w:hAnsiTheme="minorHAnsi" w:cstheme="minorHAnsi"/>
          <w:b/>
          <w:sz w:val="22"/>
          <w:szCs w:val="22"/>
          <w:u w:val="single"/>
        </w:rPr>
        <w:t>REGULAR AGENDA</w:t>
      </w:r>
      <w:r w:rsidRPr="00C94786">
        <w:rPr>
          <w:rFonts w:asciiTheme="minorHAnsi" w:hAnsiTheme="minorHAnsi" w:cstheme="minorHAnsi"/>
          <w:i/>
          <w:sz w:val="22"/>
          <w:szCs w:val="22"/>
        </w:rPr>
        <w:t xml:space="preserve"> </w:t>
      </w:r>
    </w:p>
    <w:p w:rsidR="009663B4" w:rsidRPr="00A45D0A" w:rsidRDefault="009663B4" w:rsidP="009663B4">
      <w:pPr>
        <w:tabs>
          <w:tab w:val="left" w:pos="720"/>
        </w:tabs>
        <w:ind w:left="360"/>
        <w:rPr>
          <w:rFonts w:asciiTheme="minorHAnsi" w:hAnsiTheme="minorHAnsi" w:cstheme="minorHAnsi"/>
          <w:b/>
          <w:sz w:val="18"/>
          <w:szCs w:val="18"/>
          <w:u w:val="single"/>
        </w:rPr>
      </w:pPr>
    </w:p>
    <w:p w:rsidR="006C033F" w:rsidRPr="009663B4" w:rsidRDefault="006C033F" w:rsidP="009663B4">
      <w:pPr>
        <w:tabs>
          <w:tab w:val="left" w:pos="360"/>
          <w:tab w:val="left" w:pos="720"/>
        </w:tabs>
        <w:ind w:left="360"/>
        <w:rPr>
          <w:rFonts w:asciiTheme="minorHAnsi" w:hAnsiTheme="minorHAnsi" w:cstheme="minorHAnsi"/>
          <w:b/>
          <w:sz w:val="22"/>
          <w:szCs w:val="22"/>
          <w:u w:val="single"/>
        </w:rPr>
      </w:pPr>
      <w:r w:rsidRPr="009663B4">
        <w:rPr>
          <w:rFonts w:asciiTheme="minorHAnsi" w:hAnsiTheme="minorHAnsi" w:cstheme="minorHAnsi"/>
          <w:b/>
          <w:sz w:val="22"/>
          <w:szCs w:val="22"/>
          <w:u w:val="single"/>
        </w:rPr>
        <w:t>NEW BUSINESS</w:t>
      </w:r>
    </w:p>
    <w:p w:rsidR="00A62D2C" w:rsidRPr="00A45D0A" w:rsidRDefault="00A62D2C" w:rsidP="00A62D2C">
      <w:pPr>
        <w:rPr>
          <w:rFonts w:asciiTheme="minorHAnsi" w:hAnsiTheme="minorHAnsi" w:cstheme="minorHAnsi"/>
          <w:sz w:val="18"/>
          <w:szCs w:val="18"/>
        </w:rPr>
      </w:pPr>
    </w:p>
    <w:p w:rsidR="00A62D2C" w:rsidRDefault="00A62D2C" w:rsidP="00D21729">
      <w:pPr>
        <w:pStyle w:val="ListParagraph"/>
        <w:numPr>
          <w:ilvl w:val="1"/>
          <w:numId w:val="2"/>
        </w:numPr>
        <w:rPr>
          <w:rFonts w:asciiTheme="minorHAnsi" w:hAnsiTheme="minorHAnsi" w:cstheme="minorHAnsi"/>
          <w:b/>
          <w:sz w:val="22"/>
          <w:szCs w:val="22"/>
        </w:rPr>
      </w:pPr>
      <w:r>
        <w:rPr>
          <w:rFonts w:asciiTheme="minorHAnsi" w:hAnsiTheme="minorHAnsi" w:cstheme="minorHAnsi"/>
          <w:b/>
          <w:sz w:val="22"/>
          <w:szCs w:val="22"/>
        </w:rPr>
        <w:t>MCCVB Updates</w:t>
      </w:r>
    </w:p>
    <w:p w:rsidR="002C42DD" w:rsidRDefault="00E8136F" w:rsidP="002C42DD">
      <w:pPr>
        <w:pStyle w:val="ListParagraph"/>
        <w:rPr>
          <w:rFonts w:asciiTheme="minorHAnsi" w:hAnsiTheme="minorHAnsi" w:cstheme="minorHAnsi"/>
          <w:sz w:val="22"/>
          <w:szCs w:val="22"/>
        </w:rPr>
      </w:pPr>
      <w:r w:rsidRPr="009663B4">
        <w:rPr>
          <w:rFonts w:asciiTheme="minorHAnsi" w:hAnsiTheme="minorHAnsi" w:cstheme="minorHAnsi"/>
          <w:sz w:val="22"/>
          <w:szCs w:val="22"/>
        </w:rPr>
        <w:t xml:space="preserve">Recommended Action: </w:t>
      </w:r>
      <w:r>
        <w:rPr>
          <w:rFonts w:asciiTheme="minorHAnsi" w:hAnsiTheme="minorHAnsi" w:cstheme="minorHAnsi"/>
          <w:sz w:val="22"/>
          <w:szCs w:val="22"/>
        </w:rPr>
        <w:t xml:space="preserve">Review </w:t>
      </w:r>
      <w:r w:rsidR="00A62D2C">
        <w:rPr>
          <w:rFonts w:asciiTheme="minorHAnsi" w:hAnsiTheme="minorHAnsi" w:cstheme="minorHAnsi"/>
          <w:sz w:val="22"/>
          <w:szCs w:val="22"/>
        </w:rPr>
        <w:t>status updates</w:t>
      </w:r>
      <w:r w:rsidR="003429D5">
        <w:rPr>
          <w:rFonts w:asciiTheme="minorHAnsi" w:hAnsiTheme="minorHAnsi" w:cstheme="minorHAnsi"/>
          <w:sz w:val="22"/>
          <w:szCs w:val="22"/>
        </w:rPr>
        <w:t xml:space="preserve"> sent prior to the meeting</w:t>
      </w:r>
      <w:r w:rsidR="00DC0092">
        <w:rPr>
          <w:rFonts w:asciiTheme="minorHAnsi" w:hAnsiTheme="minorHAnsi" w:cstheme="minorHAnsi"/>
          <w:sz w:val="22"/>
          <w:szCs w:val="22"/>
        </w:rPr>
        <w:t>.</w:t>
      </w:r>
    </w:p>
    <w:p w:rsidR="002C42DD" w:rsidRPr="001519E7" w:rsidRDefault="002C42DD" w:rsidP="002C42DD">
      <w:pPr>
        <w:pStyle w:val="ListParagraph"/>
        <w:rPr>
          <w:rFonts w:asciiTheme="minorHAnsi" w:hAnsiTheme="minorHAnsi" w:cstheme="minorHAnsi"/>
          <w:sz w:val="22"/>
          <w:szCs w:val="22"/>
        </w:rPr>
      </w:pPr>
    </w:p>
    <w:p w:rsidR="002C42DD" w:rsidRPr="001519E7" w:rsidRDefault="002C42DD" w:rsidP="002C42DD">
      <w:pPr>
        <w:pStyle w:val="ListParagraph"/>
        <w:numPr>
          <w:ilvl w:val="1"/>
          <w:numId w:val="2"/>
        </w:numPr>
        <w:rPr>
          <w:rFonts w:asciiTheme="minorHAnsi" w:hAnsiTheme="minorHAnsi" w:cstheme="minorHAnsi"/>
          <w:b/>
          <w:sz w:val="22"/>
          <w:szCs w:val="22"/>
        </w:rPr>
      </w:pPr>
      <w:r w:rsidRPr="001519E7">
        <w:rPr>
          <w:rFonts w:asciiTheme="minorHAnsi" w:hAnsiTheme="minorHAnsi" w:cstheme="minorHAnsi"/>
          <w:b/>
          <w:sz w:val="22"/>
          <w:szCs w:val="22"/>
        </w:rPr>
        <w:t>Budget Workshop</w:t>
      </w:r>
      <w:r w:rsidR="00863BA7" w:rsidRPr="001519E7">
        <w:rPr>
          <w:rFonts w:asciiTheme="minorHAnsi" w:hAnsiTheme="minorHAnsi" w:cstheme="minorHAnsi"/>
          <w:b/>
          <w:sz w:val="22"/>
          <w:szCs w:val="22"/>
        </w:rPr>
        <w:t xml:space="preserve"> and Board of Directors/May</w:t>
      </w:r>
      <w:r w:rsidRPr="001519E7">
        <w:rPr>
          <w:rFonts w:asciiTheme="minorHAnsi" w:hAnsiTheme="minorHAnsi" w:cstheme="minorHAnsi"/>
          <w:b/>
          <w:sz w:val="22"/>
          <w:szCs w:val="22"/>
        </w:rPr>
        <w:t xml:space="preserve"> Recap</w:t>
      </w:r>
    </w:p>
    <w:p w:rsidR="002C42DD" w:rsidRPr="001519E7" w:rsidRDefault="002C42DD" w:rsidP="002C42DD">
      <w:pPr>
        <w:pStyle w:val="ListParagraph"/>
        <w:rPr>
          <w:rFonts w:asciiTheme="minorHAnsi" w:hAnsiTheme="minorHAnsi" w:cstheme="minorHAnsi"/>
          <w:sz w:val="22"/>
          <w:szCs w:val="22"/>
        </w:rPr>
      </w:pPr>
      <w:r w:rsidRPr="001519E7">
        <w:rPr>
          <w:rFonts w:asciiTheme="minorHAnsi" w:hAnsiTheme="minorHAnsi" w:cstheme="minorHAnsi"/>
          <w:sz w:val="22"/>
          <w:szCs w:val="22"/>
        </w:rPr>
        <w:t xml:space="preserve">Recommended Action: </w:t>
      </w:r>
      <w:r w:rsidR="00DF68BC" w:rsidRPr="001519E7">
        <w:rPr>
          <w:rFonts w:asciiTheme="minorHAnsi" w:hAnsiTheme="minorHAnsi" w:cstheme="minorHAnsi"/>
          <w:sz w:val="22"/>
          <w:szCs w:val="22"/>
        </w:rPr>
        <w:t xml:space="preserve">Receive update on the Board </w:t>
      </w:r>
      <w:r w:rsidRPr="001519E7">
        <w:rPr>
          <w:rFonts w:asciiTheme="minorHAnsi" w:hAnsiTheme="minorHAnsi" w:cstheme="minorHAnsi"/>
          <w:sz w:val="22"/>
          <w:szCs w:val="22"/>
        </w:rPr>
        <w:t>Budget Workshops</w:t>
      </w:r>
      <w:r w:rsidR="00863BA7" w:rsidRPr="001519E7">
        <w:rPr>
          <w:rFonts w:asciiTheme="minorHAnsi" w:hAnsiTheme="minorHAnsi" w:cstheme="minorHAnsi"/>
          <w:sz w:val="22"/>
          <w:szCs w:val="22"/>
        </w:rPr>
        <w:t xml:space="preserve"> and BOD Monthly Meeting</w:t>
      </w:r>
      <w:r w:rsidRPr="001519E7">
        <w:rPr>
          <w:rFonts w:asciiTheme="minorHAnsi" w:hAnsiTheme="minorHAnsi" w:cstheme="minorHAnsi"/>
          <w:sz w:val="22"/>
          <w:szCs w:val="22"/>
        </w:rPr>
        <w:t>.</w:t>
      </w:r>
    </w:p>
    <w:p w:rsidR="00C37F10" w:rsidRPr="001519E7" w:rsidRDefault="00C37F10" w:rsidP="00D21729">
      <w:pPr>
        <w:pStyle w:val="ListParagraph"/>
        <w:rPr>
          <w:rFonts w:asciiTheme="minorHAnsi" w:hAnsiTheme="minorHAnsi" w:cstheme="minorHAnsi"/>
          <w:sz w:val="18"/>
          <w:szCs w:val="18"/>
        </w:rPr>
      </w:pPr>
    </w:p>
    <w:p w:rsidR="00C37F10" w:rsidRPr="001519E7" w:rsidRDefault="00C37F10" w:rsidP="00C37F10">
      <w:pPr>
        <w:pStyle w:val="ListParagraph"/>
        <w:numPr>
          <w:ilvl w:val="1"/>
          <w:numId w:val="2"/>
        </w:numPr>
        <w:rPr>
          <w:rFonts w:asciiTheme="minorHAnsi" w:hAnsiTheme="minorHAnsi" w:cstheme="minorHAnsi"/>
          <w:b/>
          <w:sz w:val="22"/>
          <w:szCs w:val="22"/>
        </w:rPr>
      </w:pPr>
      <w:r w:rsidRPr="001519E7">
        <w:rPr>
          <w:rFonts w:asciiTheme="minorHAnsi" w:hAnsiTheme="minorHAnsi" w:cstheme="minorHAnsi"/>
          <w:b/>
          <w:sz w:val="22"/>
          <w:szCs w:val="22"/>
        </w:rPr>
        <w:t xml:space="preserve">MCCVB </w:t>
      </w:r>
      <w:r w:rsidR="00EA5E55" w:rsidRPr="001519E7">
        <w:rPr>
          <w:rFonts w:asciiTheme="minorHAnsi" w:hAnsiTheme="minorHAnsi" w:cstheme="minorHAnsi"/>
          <w:b/>
          <w:sz w:val="22"/>
          <w:szCs w:val="22"/>
        </w:rPr>
        <w:t>Upcoming Initiatives</w:t>
      </w:r>
      <w:r w:rsidR="00436176" w:rsidRPr="001519E7">
        <w:rPr>
          <w:rFonts w:asciiTheme="minorHAnsi" w:hAnsiTheme="minorHAnsi" w:cstheme="minorHAnsi"/>
          <w:b/>
          <w:sz w:val="22"/>
          <w:szCs w:val="22"/>
        </w:rPr>
        <w:t xml:space="preserve"> </w:t>
      </w:r>
    </w:p>
    <w:p w:rsidR="000053A8" w:rsidRPr="00A45D0A" w:rsidRDefault="00EA5E55" w:rsidP="00436176">
      <w:pPr>
        <w:pStyle w:val="ListParagraph"/>
        <w:rPr>
          <w:rFonts w:asciiTheme="minorHAnsi" w:hAnsiTheme="minorHAnsi" w:cstheme="minorHAnsi"/>
          <w:sz w:val="18"/>
          <w:szCs w:val="18"/>
        </w:rPr>
      </w:pPr>
      <w:r w:rsidRPr="001519E7">
        <w:rPr>
          <w:rFonts w:asciiTheme="minorHAnsi" w:hAnsiTheme="minorHAnsi" w:cstheme="minorHAnsi"/>
          <w:sz w:val="22"/>
          <w:szCs w:val="22"/>
        </w:rPr>
        <w:t xml:space="preserve">Recommended Action: Review </w:t>
      </w:r>
      <w:r>
        <w:rPr>
          <w:rFonts w:asciiTheme="minorHAnsi" w:hAnsiTheme="minorHAnsi" w:cstheme="minorHAnsi"/>
          <w:sz w:val="22"/>
          <w:szCs w:val="22"/>
        </w:rPr>
        <w:t>and discuss upcoming activities</w:t>
      </w:r>
      <w:r w:rsidR="003429D5">
        <w:rPr>
          <w:rFonts w:asciiTheme="minorHAnsi" w:hAnsiTheme="minorHAnsi" w:cstheme="minorHAnsi"/>
          <w:sz w:val="22"/>
          <w:szCs w:val="22"/>
        </w:rPr>
        <w:t xml:space="preserve"> </w:t>
      </w:r>
      <w:r w:rsidR="00C870A6">
        <w:rPr>
          <w:rFonts w:asciiTheme="minorHAnsi" w:hAnsiTheme="minorHAnsi" w:cstheme="minorHAnsi"/>
          <w:sz w:val="22"/>
          <w:szCs w:val="22"/>
        </w:rPr>
        <w:t>for the remainder of the fiscal year</w:t>
      </w:r>
      <w:r w:rsidR="00C870A6" w:rsidRPr="001B442B">
        <w:rPr>
          <w:rFonts w:asciiTheme="minorHAnsi" w:hAnsiTheme="minorHAnsi" w:cstheme="minorHAnsi"/>
          <w:sz w:val="22"/>
          <w:szCs w:val="22"/>
        </w:rPr>
        <w:t>.</w:t>
      </w:r>
      <w:r w:rsidR="001B442B">
        <w:rPr>
          <w:rFonts w:asciiTheme="minorHAnsi" w:hAnsiTheme="minorHAnsi" w:cstheme="minorHAnsi"/>
          <w:sz w:val="22"/>
          <w:szCs w:val="22"/>
        </w:rPr>
        <w:t xml:space="preserve"> </w:t>
      </w:r>
    </w:p>
    <w:p w:rsidR="00946C78" w:rsidRDefault="00946C78" w:rsidP="00ED2D93">
      <w:pPr>
        <w:pStyle w:val="ListParagraph"/>
        <w:rPr>
          <w:rFonts w:asciiTheme="minorHAnsi" w:hAnsiTheme="minorHAnsi" w:cstheme="minorHAnsi"/>
          <w:sz w:val="22"/>
          <w:szCs w:val="22"/>
        </w:rPr>
      </w:pPr>
    </w:p>
    <w:p w:rsidR="00946C78" w:rsidRDefault="00436176" w:rsidP="00946C78">
      <w:pPr>
        <w:pStyle w:val="ListParagraph"/>
        <w:numPr>
          <w:ilvl w:val="1"/>
          <w:numId w:val="2"/>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FY </w:t>
      </w:r>
      <w:r w:rsidR="00946C78">
        <w:rPr>
          <w:rFonts w:asciiTheme="minorHAnsi" w:hAnsiTheme="minorHAnsi" w:cstheme="minorHAnsi"/>
          <w:b/>
          <w:sz w:val="22"/>
          <w:szCs w:val="22"/>
        </w:rPr>
        <w:t>2016-2017 Marketing Plans</w:t>
      </w:r>
    </w:p>
    <w:p w:rsidR="00946C78" w:rsidRPr="00386D2C" w:rsidRDefault="00946C78" w:rsidP="00946C78">
      <w:pPr>
        <w:pStyle w:val="ListParagraph"/>
        <w:rPr>
          <w:rFonts w:asciiTheme="minorHAnsi" w:hAnsiTheme="minorHAnsi" w:cstheme="minorHAnsi"/>
          <w:sz w:val="22"/>
          <w:szCs w:val="22"/>
        </w:rPr>
      </w:pPr>
      <w:r w:rsidRPr="00386D2C">
        <w:rPr>
          <w:rFonts w:asciiTheme="minorHAnsi" w:hAnsiTheme="minorHAnsi" w:cstheme="minorHAnsi"/>
          <w:sz w:val="22"/>
          <w:szCs w:val="22"/>
        </w:rPr>
        <w:t>Recommend Action: Review and discuss 201</w:t>
      </w:r>
      <w:r>
        <w:rPr>
          <w:rFonts w:asciiTheme="minorHAnsi" w:hAnsiTheme="minorHAnsi" w:cstheme="minorHAnsi"/>
          <w:sz w:val="22"/>
          <w:szCs w:val="22"/>
        </w:rPr>
        <w:t>6</w:t>
      </w:r>
      <w:r w:rsidRPr="00386D2C">
        <w:rPr>
          <w:rFonts w:asciiTheme="minorHAnsi" w:hAnsiTheme="minorHAnsi" w:cstheme="minorHAnsi"/>
          <w:sz w:val="22"/>
          <w:szCs w:val="22"/>
        </w:rPr>
        <w:t>-201</w:t>
      </w:r>
      <w:r>
        <w:rPr>
          <w:rFonts w:asciiTheme="minorHAnsi" w:hAnsiTheme="minorHAnsi" w:cstheme="minorHAnsi"/>
          <w:sz w:val="22"/>
          <w:szCs w:val="22"/>
        </w:rPr>
        <w:t>7</w:t>
      </w:r>
      <w:r w:rsidRPr="00386D2C">
        <w:rPr>
          <w:rFonts w:asciiTheme="minorHAnsi" w:hAnsiTheme="minorHAnsi" w:cstheme="minorHAnsi"/>
          <w:sz w:val="22"/>
          <w:szCs w:val="22"/>
        </w:rPr>
        <w:t xml:space="preserve"> </w:t>
      </w:r>
      <w:r w:rsidR="000B3F7B">
        <w:rPr>
          <w:rFonts w:asciiTheme="minorHAnsi" w:hAnsiTheme="minorHAnsi" w:cstheme="minorHAnsi"/>
          <w:sz w:val="22"/>
          <w:szCs w:val="22"/>
        </w:rPr>
        <w:t>M</w:t>
      </w:r>
      <w:r>
        <w:rPr>
          <w:rFonts w:asciiTheme="minorHAnsi" w:hAnsiTheme="minorHAnsi" w:cstheme="minorHAnsi"/>
          <w:sz w:val="22"/>
          <w:szCs w:val="22"/>
        </w:rPr>
        <w:t xml:space="preserve">arketing and Communications initiatives, budget and metrics. </w:t>
      </w:r>
    </w:p>
    <w:p w:rsidR="00ED2D93" w:rsidRPr="002C42DD" w:rsidRDefault="00ED2D93" w:rsidP="002C42DD">
      <w:pPr>
        <w:rPr>
          <w:rFonts w:asciiTheme="minorHAnsi" w:hAnsiTheme="minorHAnsi" w:cstheme="minorHAnsi"/>
          <w:b/>
          <w:sz w:val="22"/>
          <w:szCs w:val="22"/>
        </w:rPr>
      </w:pPr>
    </w:p>
    <w:p w:rsidR="006C033F" w:rsidRPr="00CF5875" w:rsidRDefault="00C870A6" w:rsidP="00CF5875">
      <w:pPr>
        <w:rPr>
          <w:rFonts w:asciiTheme="minorHAnsi" w:hAnsiTheme="minorHAnsi" w:cstheme="minorHAnsi"/>
          <w:b/>
          <w:sz w:val="22"/>
          <w:szCs w:val="22"/>
          <w:u w:val="single"/>
        </w:rPr>
      </w:pPr>
      <w:r w:rsidRPr="00C870A6">
        <w:rPr>
          <w:rFonts w:asciiTheme="minorHAnsi" w:hAnsiTheme="minorHAnsi" w:cstheme="minorHAnsi"/>
          <w:b/>
          <w:sz w:val="22"/>
          <w:szCs w:val="22"/>
          <w:u w:val="single"/>
        </w:rPr>
        <w:t>GOOD OF THE ORDER</w:t>
      </w:r>
    </w:p>
    <w:p w:rsidR="006C033F" w:rsidRPr="00624E31" w:rsidRDefault="00624E31" w:rsidP="00CF5875">
      <w:pPr>
        <w:rPr>
          <w:rFonts w:asciiTheme="minorHAnsi" w:hAnsiTheme="minorHAnsi" w:cstheme="minorHAnsi"/>
          <w:sz w:val="22"/>
          <w:szCs w:val="22"/>
        </w:rPr>
      </w:pPr>
      <w:r>
        <w:rPr>
          <w:rFonts w:asciiTheme="minorHAnsi" w:hAnsiTheme="minorHAnsi" w:cstheme="minorHAnsi"/>
          <w:sz w:val="22"/>
          <w:szCs w:val="22"/>
        </w:rPr>
        <w:t>Recommended Action</w:t>
      </w:r>
      <w:r w:rsidR="006C033F" w:rsidRPr="00624E31">
        <w:rPr>
          <w:rFonts w:asciiTheme="minorHAnsi" w:hAnsiTheme="minorHAnsi" w:cstheme="minorHAnsi"/>
          <w:sz w:val="22"/>
          <w:szCs w:val="22"/>
        </w:rPr>
        <w:t xml:space="preserve">:  Comments from members of the Committee for the Good of the Order and possible recommendations for future marketing committee </w:t>
      </w:r>
      <w:r w:rsidR="00827D90" w:rsidRPr="00624E31">
        <w:rPr>
          <w:rFonts w:asciiTheme="minorHAnsi" w:hAnsiTheme="minorHAnsi" w:cstheme="minorHAnsi"/>
          <w:sz w:val="22"/>
          <w:szCs w:val="22"/>
        </w:rPr>
        <w:t xml:space="preserve">agenda </w:t>
      </w:r>
      <w:r w:rsidR="006C033F" w:rsidRPr="00624E31">
        <w:rPr>
          <w:rFonts w:asciiTheme="minorHAnsi" w:hAnsiTheme="minorHAnsi" w:cstheme="minorHAnsi"/>
          <w:sz w:val="22"/>
          <w:szCs w:val="22"/>
        </w:rPr>
        <w:t>items.</w:t>
      </w:r>
    </w:p>
    <w:p w:rsidR="006C033F" w:rsidRPr="00A45D0A" w:rsidRDefault="006C033F" w:rsidP="006C033F">
      <w:pPr>
        <w:tabs>
          <w:tab w:val="left" w:pos="360"/>
        </w:tabs>
        <w:ind w:left="1080"/>
        <w:rPr>
          <w:rFonts w:asciiTheme="minorHAnsi" w:hAnsiTheme="minorHAnsi" w:cstheme="minorHAnsi"/>
          <w:b/>
          <w:sz w:val="18"/>
          <w:szCs w:val="18"/>
        </w:rPr>
      </w:pPr>
    </w:p>
    <w:p w:rsidR="006C033F" w:rsidRPr="00F724E2" w:rsidRDefault="006C033F" w:rsidP="00CC2C63">
      <w:pPr>
        <w:rPr>
          <w:rFonts w:asciiTheme="minorHAnsi" w:hAnsiTheme="minorHAnsi" w:cstheme="minorHAnsi"/>
          <w:sz w:val="20"/>
          <w:szCs w:val="20"/>
          <w:u w:val="single"/>
        </w:rPr>
      </w:pPr>
      <w:r w:rsidRPr="009663B4">
        <w:rPr>
          <w:rFonts w:asciiTheme="minorHAnsi" w:hAnsiTheme="minorHAnsi" w:cstheme="minorHAnsi"/>
          <w:b/>
          <w:sz w:val="22"/>
          <w:szCs w:val="22"/>
          <w:u w:val="single"/>
        </w:rPr>
        <w:t>ADJOURN</w:t>
      </w:r>
      <w:r w:rsidRPr="009663B4">
        <w:rPr>
          <w:rFonts w:asciiTheme="minorHAnsi" w:hAnsiTheme="minorHAnsi" w:cstheme="minorHAnsi"/>
          <w:b/>
          <w:sz w:val="22"/>
          <w:szCs w:val="22"/>
        </w:rPr>
        <w:t xml:space="preserve"> </w:t>
      </w:r>
      <w:bookmarkStart w:id="1" w:name="OLE_LINK1"/>
      <w:bookmarkStart w:id="2" w:name="OLE_LINK2"/>
      <w:r w:rsidRPr="009663B4">
        <w:rPr>
          <w:rFonts w:asciiTheme="minorHAnsi" w:hAnsiTheme="minorHAnsi" w:cstheme="minorHAnsi"/>
          <w:sz w:val="22"/>
          <w:szCs w:val="22"/>
        </w:rPr>
        <w:t xml:space="preserve"> </w:t>
      </w:r>
      <w:bookmarkEnd w:id="1"/>
      <w:bookmarkEnd w:id="2"/>
      <w:r w:rsidRPr="009663B4">
        <w:rPr>
          <w:rFonts w:asciiTheme="minorHAnsi" w:hAnsiTheme="minorHAnsi" w:cstheme="minorHAnsi"/>
          <w:sz w:val="22"/>
          <w:szCs w:val="22"/>
        </w:rPr>
        <w:t xml:space="preserve">                             </w:t>
      </w:r>
    </w:p>
    <w:p w:rsidR="009B220D" w:rsidRPr="00F724E2" w:rsidRDefault="009B220D" w:rsidP="00CC36C4">
      <w:pPr>
        <w:tabs>
          <w:tab w:val="left" w:pos="720"/>
        </w:tabs>
        <w:ind w:left="360"/>
        <w:jc w:val="center"/>
        <w:rPr>
          <w:rFonts w:asciiTheme="minorHAnsi" w:hAnsiTheme="minorHAnsi" w:cstheme="minorHAnsi"/>
          <w:b/>
          <w:sz w:val="22"/>
          <w:szCs w:val="22"/>
        </w:rPr>
      </w:pPr>
    </w:p>
    <w:sectPr w:rsidR="009B220D" w:rsidRPr="00F724E2" w:rsidSect="00FA35D0">
      <w:headerReference w:type="even" r:id="rId8"/>
      <w:headerReference w:type="default" r:id="rId9"/>
      <w:footerReference w:type="even" r:id="rId10"/>
      <w:footerReference w:type="default" r:id="rId11"/>
      <w:headerReference w:type="first" r:id="rId12"/>
      <w:footerReference w:type="first" r:id="rId1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5B" w:rsidRDefault="009A7A5B" w:rsidP="009A7A5B">
      <w:r>
        <w:separator/>
      </w:r>
    </w:p>
  </w:endnote>
  <w:endnote w:type="continuationSeparator" w:id="0">
    <w:p w:rsidR="009A7A5B" w:rsidRDefault="009A7A5B" w:rsidP="009A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5B" w:rsidRDefault="009A7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5B" w:rsidRDefault="009A7A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5B" w:rsidRDefault="009A7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5B" w:rsidRDefault="009A7A5B" w:rsidP="009A7A5B">
      <w:r>
        <w:separator/>
      </w:r>
    </w:p>
  </w:footnote>
  <w:footnote w:type="continuationSeparator" w:id="0">
    <w:p w:rsidR="009A7A5B" w:rsidRDefault="009A7A5B" w:rsidP="009A7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5B" w:rsidRDefault="00DB23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62128" o:spid="_x0000_s2053" type="#_x0000_t75" style="position:absolute;margin-left:0;margin-top:0;width:612pt;height:792.25pt;z-index:-251657216;mso-position-horizontal:center;mso-position-horizontal-relative:margin;mso-position-vertical:center;mso-position-vertical-relative:margin" o:allowincell="f">
          <v:imagedata r:id="rId1" o:title="MCCVB_Letterhead_For_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5B" w:rsidRDefault="00DB23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62129" o:spid="_x0000_s2054" type="#_x0000_t75" style="position:absolute;margin-left:0;margin-top:0;width:612pt;height:792.25pt;z-index:-251656192;mso-position-horizontal:center;mso-position-horizontal-relative:margin;mso-position-vertical:center;mso-position-vertical-relative:margin" o:allowincell="f">
          <v:imagedata r:id="rId1" o:title="MCCVB_Letterhead_For_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5B" w:rsidRDefault="00DB23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62127" o:spid="_x0000_s2052" type="#_x0000_t75" style="position:absolute;margin-left:0;margin-top:0;width:612pt;height:792.25pt;z-index:-251658240;mso-position-horizontal:center;mso-position-horizontal-relative:margin;mso-position-vertical:center;mso-position-vertical-relative:margin" o:allowincell="f">
          <v:imagedata r:id="rId1" o:title="MCCVB_Letterhead_For_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574F940"/>
    <w:lvl w:ilvl="0">
      <w:start w:val="1"/>
      <w:numFmt w:val="decimal"/>
      <w:lvlText w:val="%1."/>
      <w:lvlJc w:val="left"/>
      <w:pPr>
        <w:tabs>
          <w:tab w:val="num" w:pos="360"/>
        </w:tabs>
        <w:ind w:left="360" w:hanging="360"/>
      </w:pPr>
      <w:rPr>
        <w:b/>
      </w:rPr>
    </w:lvl>
    <w:lvl w:ilvl="1">
      <w:start w:val="1"/>
      <w:numFmt w:val="upperLetter"/>
      <w:lvlText w:val="%2."/>
      <w:lvlJc w:val="left"/>
      <w:pPr>
        <w:tabs>
          <w:tab w:val="num" w:pos="720"/>
        </w:tabs>
        <w:ind w:left="720" w:hanging="360"/>
      </w:pPr>
      <w:rPr>
        <w:b/>
        <w:i w:val="0"/>
        <w:color w:val="auto"/>
        <w:sz w:val="22"/>
        <w:szCs w:val="22"/>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434629B"/>
    <w:multiLevelType w:val="hybridMultilevel"/>
    <w:tmpl w:val="DDEC5294"/>
    <w:lvl w:ilvl="0" w:tplc="007255B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697F7E"/>
    <w:multiLevelType w:val="hybridMultilevel"/>
    <w:tmpl w:val="73C00A44"/>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5B"/>
    <w:rsid w:val="000053A8"/>
    <w:rsid w:val="00034E4D"/>
    <w:rsid w:val="000B3F7B"/>
    <w:rsid w:val="000F2D6D"/>
    <w:rsid w:val="001519E7"/>
    <w:rsid w:val="00155E23"/>
    <w:rsid w:val="0019653C"/>
    <w:rsid w:val="001A7613"/>
    <w:rsid w:val="001B442B"/>
    <w:rsid w:val="001B7A13"/>
    <w:rsid w:val="001C0A56"/>
    <w:rsid w:val="001E5B2D"/>
    <w:rsid w:val="001E7D08"/>
    <w:rsid w:val="001F718C"/>
    <w:rsid w:val="001F7A80"/>
    <w:rsid w:val="0020206E"/>
    <w:rsid w:val="00220C60"/>
    <w:rsid w:val="002C42DD"/>
    <w:rsid w:val="002D370D"/>
    <w:rsid w:val="002D4722"/>
    <w:rsid w:val="002E5A9F"/>
    <w:rsid w:val="003429D5"/>
    <w:rsid w:val="0036664A"/>
    <w:rsid w:val="003F073F"/>
    <w:rsid w:val="00422336"/>
    <w:rsid w:val="00436176"/>
    <w:rsid w:val="004401F4"/>
    <w:rsid w:val="00464060"/>
    <w:rsid w:val="00487A43"/>
    <w:rsid w:val="004958E9"/>
    <w:rsid w:val="00520F29"/>
    <w:rsid w:val="00530A38"/>
    <w:rsid w:val="005A70C8"/>
    <w:rsid w:val="005D6760"/>
    <w:rsid w:val="005F7F44"/>
    <w:rsid w:val="00612B58"/>
    <w:rsid w:val="00624E31"/>
    <w:rsid w:val="006264D9"/>
    <w:rsid w:val="00640273"/>
    <w:rsid w:val="0066718F"/>
    <w:rsid w:val="006C033F"/>
    <w:rsid w:val="006F7BF9"/>
    <w:rsid w:val="00742DF6"/>
    <w:rsid w:val="0078584B"/>
    <w:rsid w:val="007A26FA"/>
    <w:rsid w:val="007C5510"/>
    <w:rsid w:val="007D5FD0"/>
    <w:rsid w:val="0080353B"/>
    <w:rsid w:val="00827D90"/>
    <w:rsid w:val="008330ED"/>
    <w:rsid w:val="008420DC"/>
    <w:rsid w:val="00863BA7"/>
    <w:rsid w:val="008E66A7"/>
    <w:rsid w:val="00946C78"/>
    <w:rsid w:val="009577A7"/>
    <w:rsid w:val="009663B4"/>
    <w:rsid w:val="00981C40"/>
    <w:rsid w:val="009A7A5B"/>
    <w:rsid w:val="009B220D"/>
    <w:rsid w:val="009B73F4"/>
    <w:rsid w:val="009E537F"/>
    <w:rsid w:val="00A45D0A"/>
    <w:rsid w:val="00A62D2C"/>
    <w:rsid w:val="00A734D0"/>
    <w:rsid w:val="00A87180"/>
    <w:rsid w:val="00A94ABB"/>
    <w:rsid w:val="00B137BA"/>
    <w:rsid w:val="00B228EA"/>
    <w:rsid w:val="00BA1D99"/>
    <w:rsid w:val="00BE4E4F"/>
    <w:rsid w:val="00BF474E"/>
    <w:rsid w:val="00C12221"/>
    <w:rsid w:val="00C15846"/>
    <w:rsid w:val="00C2283B"/>
    <w:rsid w:val="00C37F10"/>
    <w:rsid w:val="00C54007"/>
    <w:rsid w:val="00C54397"/>
    <w:rsid w:val="00C63B20"/>
    <w:rsid w:val="00C73487"/>
    <w:rsid w:val="00C870A6"/>
    <w:rsid w:val="00C96A20"/>
    <w:rsid w:val="00CB43A3"/>
    <w:rsid w:val="00CC2C63"/>
    <w:rsid w:val="00CC36C4"/>
    <w:rsid w:val="00CF5875"/>
    <w:rsid w:val="00D1119F"/>
    <w:rsid w:val="00D21729"/>
    <w:rsid w:val="00D316A1"/>
    <w:rsid w:val="00D31917"/>
    <w:rsid w:val="00D85A34"/>
    <w:rsid w:val="00DB0658"/>
    <w:rsid w:val="00DB237C"/>
    <w:rsid w:val="00DB5AA2"/>
    <w:rsid w:val="00DC0092"/>
    <w:rsid w:val="00DF68BC"/>
    <w:rsid w:val="00E0517B"/>
    <w:rsid w:val="00E210E0"/>
    <w:rsid w:val="00E33F4A"/>
    <w:rsid w:val="00E55D2A"/>
    <w:rsid w:val="00E8136F"/>
    <w:rsid w:val="00EA1272"/>
    <w:rsid w:val="00EA5E55"/>
    <w:rsid w:val="00EB2E8A"/>
    <w:rsid w:val="00ED2D93"/>
    <w:rsid w:val="00F32555"/>
    <w:rsid w:val="00F357C3"/>
    <w:rsid w:val="00F51A67"/>
    <w:rsid w:val="00F5719E"/>
    <w:rsid w:val="00F724E2"/>
    <w:rsid w:val="00F73459"/>
    <w:rsid w:val="00FA35D0"/>
    <w:rsid w:val="00FB1764"/>
    <w:rsid w:val="00FB3F52"/>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16C81EE-3B25-4673-9F7A-B72FF74A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D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uiPriority w:val="99"/>
    <w:qFormat/>
    <w:rsid w:val="00FA35D0"/>
    <w:pPr>
      <w:keepNext/>
      <w:tabs>
        <w:tab w:val="num" w:pos="1440"/>
      </w:tabs>
      <w:ind w:left="1440"/>
      <w:outlineLvl w:val="2"/>
    </w:pPr>
    <w:rPr>
      <w:rFonts w:ascii="Arial" w:hAnsi="Arial"/>
      <w: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A5B"/>
    <w:pPr>
      <w:tabs>
        <w:tab w:val="center" w:pos="4680"/>
        <w:tab w:val="right" w:pos="9360"/>
      </w:tabs>
    </w:pPr>
  </w:style>
  <w:style w:type="character" w:customStyle="1" w:styleId="HeaderChar">
    <w:name w:val="Header Char"/>
    <w:basedOn w:val="DefaultParagraphFont"/>
    <w:link w:val="Header"/>
    <w:uiPriority w:val="99"/>
    <w:rsid w:val="009A7A5B"/>
  </w:style>
  <w:style w:type="paragraph" w:styleId="Footer">
    <w:name w:val="footer"/>
    <w:basedOn w:val="Normal"/>
    <w:link w:val="FooterChar"/>
    <w:uiPriority w:val="99"/>
    <w:unhideWhenUsed/>
    <w:rsid w:val="009A7A5B"/>
    <w:pPr>
      <w:tabs>
        <w:tab w:val="center" w:pos="4680"/>
        <w:tab w:val="right" w:pos="9360"/>
      </w:tabs>
    </w:pPr>
  </w:style>
  <w:style w:type="character" w:customStyle="1" w:styleId="FooterChar">
    <w:name w:val="Footer Char"/>
    <w:basedOn w:val="DefaultParagraphFont"/>
    <w:link w:val="Footer"/>
    <w:uiPriority w:val="99"/>
    <w:rsid w:val="009A7A5B"/>
  </w:style>
  <w:style w:type="character" w:customStyle="1" w:styleId="Heading3Char">
    <w:name w:val="Heading 3 Char"/>
    <w:basedOn w:val="DefaultParagraphFont"/>
    <w:link w:val="Heading3"/>
    <w:uiPriority w:val="99"/>
    <w:rsid w:val="00FA35D0"/>
    <w:rPr>
      <w:rFonts w:ascii="Arial" w:eastAsia="Times New Roman" w:hAnsi="Arial" w:cs="Times New Roman"/>
      <w:i/>
      <w:iCs/>
      <w:sz w:val="24"/>
      <w:szCs w:val="20"/>
      <w:u w:val="single"/>
      <w:lang w:eastAsia="ar-SA"/>
    </w:rPr>
  </w:style>
  <w:style w:type="paragraph" w:styleId="ListParagraph">
    <w:name w:val="List Paragraph"/>
    <w:basedOn w:val="Normal"/>
    <w:uiPriority w:val="34"/>
    <w:qFormat/>
    <w:rsid w:val="00FA35D0"/>
    <w:pPr>
      <w:ind w:left="720"/>
    </w:pPr>
  </w:style>
  <w:style w:type="paragraph" w:styleId="BalloonText">
    <w:name w:val="Balloon Text"/>
    <w:basedOn w:val="Normal"/>
    <w:link w:val="BalloonTextChar"/>
    <w:uiPriority w:val="99"/>
    <w:semiHidden/>
    <w:unhideWhenUsed/>
    <w:rsid w:val="00C87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A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3444">
      <w:bodyDiv w:val="1"/>
      <w:marLeft w:val="0"/>
      <w:marRight w:val="0"/>
      <w:marTop w:val="0"/>
      <w:marBottom w:val="0"/>
      <w:divBdr>
        <w:top w:val="none" w:sz="0" w:space="0" w:color="auto"/>
        <w:left w:val="none" w:sz="0" w:space="0" w:color="auto"/>
        <w:bottom w:val="none" w:sz="0" w:space="0" w:color="auto"/>
        <w:right w:val="none" w:sz="0" w:space="0" w:color="auto"/>
      </w:divBdr>
    </w:div>
    <w:div w:id="9078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66FA-FEDB-4301-8B96-9A475CDE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Kalinda Panholzer</dc:creator>
  <cp:lastModifiedBy>Kalinda Panholzer</cp:lastModifiedBy>
  <cp:revision>11</cp:revision>
  <cp:lastPrinted>2014-12-31T17:51:00Z</cp:lastPrinted>
  <dcterms:created xsi:type="dcterms:W3CDTF">2016-05-10T19:37:00Z</dcterms:created>
  <dcterms:modified xsi:type="dcterms:W3CDTF">2016-05-17T21:46:00Z</dcterms:modified>
</cp:coreProperties>
</file>