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BDB" w:rsidRPr="00456BDB" w:rsidRDefault="00456BDB" w:rsidP="00456BDB">
      <w:pPr>
        <w:rPr>
          <w:b/>
          <w:sz w:val="20"/>
          <w:szCs w:val="20"/>
        </w:rPr>
      </w:pPr>
      <w:r w:rsidRPr="00456BDB">
        <w:rPr>
          <w:b/>
          <w:sz w:val="20"/>
          <w:szCs w:val="20"/>
        </w:rPr>
        <w:t xml:space="preserve">Conseils pré et postopératoires </w:t>
      </w:r>
    </w:p>
    <w:p w:rsidR="00456BDB" w:rsidRPr="00456BDB" w:rsidRDefault="00456BDB" w:rsidP="00456BDB">
      <w:pPr>
        <w:rPr>
          <w:sz w:val="20"/>
          <w:szCs w:val="20"/>
        </w:rPr>
      </w:pPr>
      <w:proofErr w:type="gramStart"/>
      <w:r w:rsidRPr="00456BDB">
        <w:rPr>
          <w:sz w:val="20"/>
          <w:szCs w:val="20"/>
        </w:rPr>
        <w:t>pour</w:t>
      </w:r>
      <w:proofErr w:type="gramEnd"/>
      <w:r w:rsidRPr="00456BDB">
        <w:rPr>
          <w:sz w:val="20"/>
          <w:szCs w:val="20"/>
        </w:rPr>
        <w:t xml:space="preserve">  </w:t>
      </w:r>
      <w:proofErr w:type="spellStart"/>
      <w:r w:rsidRPr="00456BDB">
        <w:rPr>
          <w:sz w:val="20"/>
          <w:szCs w:val="20"/>
        </w:rPr>
        <w:t>mr</w:t>
      </w:r>
      <w:proofErr w:type="spellEnd"/>
      <w:r w:rsidRPr="00456BDB">
        <w:rPr>
          <w:sz w:val="20"/>
          <w:szCs w:val="20"/>
        </w:rPr>
        <w:t>….</w:t>
      </w:r>
    </w:p>
    <w:p w:rsidR="00456BDB" w:rsidRPr="00456BDB" w:rsidRDefault="00456BDB" w:rsidP="00456BDB">
      <w:pPr>
        <w:rPr>
          <w:sz w:val="20"/>
          <w:szCs w:val="20"/>
        </w:rPr>
      </w:pPr>
      <w:r w:rsidRPr="00456BDB">
        <w:rPr>
          <w:sz w:val="20"/>
          <w:szCs w:val="20"/>
        </w:rPr>
        <w:t xml:space="preserve"> Ce document est destiné à vous informer sur le maintien de votre traitement antiplaquettaire ou </w:t>
      </w:r>
      <w:proofErr w:type="spellStart"/>
      <w:r w:rsidRPr="00456BDB">
        <w:rPr>
          <w:sz w:val="20"/>
          <w:szCs w:val="20"/>
        </w:rPr>
        <w:t>antivitamine</w:t>
      </w:r>
      <w:proofErr w:type="spellEnd"/>
      <w:r w:rsidRPr="00456BDB">
        <w:rPr>
          <w:sz w:val="20"/>
          <w:szCs w:val="20"/>
        </w:rPr>
        <w:t xml:space="preserve"> K, ses avantages et ses risques. </w:t>
      </w:r>
    </w:p>
    <w:p w:rsidR="00456BDB" w:rsidRPr="00456BDB" w:rsidRDefault="00456BDB" w:rsidP="00456BDB">
      <w:pPr>
        <w:rPr>
          <w:sz w:val="20"/>
          <w:szCs w:val="20"/>
        </w:rPr>
      </w:pPr>
      <w:r w:rsidRPr="00456BDB">
        <w:rPr>
          <w:sz w:val="20"/>
          <w:szCs w:val="20"/>
        </w:rPr>
        <w:t>Quels sont les avantages du maintien de votre traitement par antiplaquettaire?</w:t>
      </w:r>
    </w:p>
    <w:p w:rsidR="00456BDB" w:rsidRPr="00456BDB" w:rsidRDefault="00456BDB" w:rsidP="00456BDB">
      <w:pPr>
        <w:rPr>
          <w:sz w:val="20"/>
          <w:szCs w:val="20"/>
        </w:rPr>
      </w:pPr>
      <w:r w:rsidRPr="00456BDB">
        <w:rPr>
          <w:sz w:val="20"/>
          <w:szCs w:val="20"/>
        </w:rPr>
        <w:t xml:space="preserve">La prise quotidienne de votre traitement antiplaquettaire ou </w:t>
      </w:r>
      <w:proofErr w:type="spellStart"/>
      <w:r w:rsidRPr="00456BDB">
        <w:rPr>
          <w:sz w:val="20"/>
          <w:szCs w:val="20"/>
        </w:rPr>
        <w:t>antivitamine</w:t>
      </w:r>
      <w:proofErr w:type="spellEnd"/>
      <w:r w:rsidRPr="00456BDB">
        <w:rPr>
          <w:sz w:val="20"/>
          <w:szCs w:val="20"/>
        </w:rPr>
        <w:t xml:space="preserve"> K limite le risque de récidive </w:t>
      </w:r>
      <w:proofErr w:type="gramStart"/>
      <w:r w:rsidRPr="00456BDB">
        <w:rPr>
          <w:sz w:val="20"/>
          <w:szCs w:val="20"/>
        </w:rPr>
        <w:t>d' un</w:t>
      </w:r>
      <w:proofErr w:type="gramEnd"/>
      <w:r w:rsidRPr="00456BDB">
        <w:rPr>
          <w:sz w:val="20"/>
          <w:szCs w:val="20"/>
        </w:rPr>
        <w:t xml:space="preserve"> accident thromboembolique (angine de poitrine, infarctus du myocarde, accident vasculaire cérébral, claudication des membres inférieurs).</w:t>
      </w:r>
    </w:p>
    <w:p w:rsidR="00456BDB" w:rsidRPr="00456BDB" w:rsidRDefault="00456BDB" w:rsidP="00456BDB">
      <w:pPr>
        <w:rPr>
          <w:sz w:val="20"/>
          <w:szCs w:val="20"/>
        </w:rPr>
      </w:pPr>
      <w:r w:rsidRPr="00456BDB">
        <w:rPr>
          <w:sz w:val="20"/>
          <w:szCs w:val="20"/>
        </w:rPr>
        <w:t xml:space="preserve">Son arrêt même pour quelques jours, en vue </w:t>
      </w:r>
      <w:proofErr w:type="gramStart"/>
      <w:r w:rsidRPr="00456BDB">
        <w:rPr>
          <w:sz w:val="20"/>
          <w:szCs w:val="20"/>
        </w:rPr>
        <w:t>d' une</w:t>
      </w:r>
      <w:proofErr w:type="gramEnd"/>
      <w:r w:rsidRPr="00456BDB">
        <w:rPr>
          <w:sz w:val="20"/>
          <w:szCs w:val="20"/>
        </w:rPr>
        <w:t xml:space="preserve"> extraction dentaire, ne peut donc se concevoir sans risque. Aussi son maintien est justifié et préférable.</w:t>
      </w:r>
    </w:p>
    <w:p w:rsidR="00456BDB" w:rsidRPr="00456BDB" w:rsidRDefault="00456BDB" w:rsidP="00456BDB">
      <w:pPr>
        <w:rPr>
          <w:sz w:val="20"/>
          <w:szCs w:val="20"/>
        </w:rPr>
      </w:pPr>
      <w:r w:rsidRPr="00456BDB">
        <w:rPr>
          <w:sz w:val="20"/>
          <w:szCs w:val="20"/>
        </w:rPr>
        <w:t xml:space="preserve">Quels sont les </w:t>
      </w:r>
      <w:proofErr w:type="spellStart"/>
      <w:r w:rsidRPr="00456BDB">
        <w:rPr>
          <w:sz w:val="20"/>
          <w:szCs w:val="20"/>
        </w:rPr>
        <w:t>inconvénents</w:t>
      </w:r>
      <w:proofErr w:type="spellEnd"/>
      <w:r w:rsidRPr="00456BDB">
        <w:rPr>
          <w:sz w:val="20"/>
          <w:szCs w:val="20"/>
        </w:rPr>
        <w:t xml:space="preserve"> et les risques associés à son maintien?</w:t>
      </w:r>
    </w:p>
    <w:p w:rsidR="00456BDB" w:rsidRPr="00456BDB" w:rsidRDefault="00456BDB" w:rsidP="00456BDB">
      <w:pPr>
        <w:rPr>
          <w:sz w:val="20"/>
          <w:szCs w:val="20"/>
        </w:rPr>
      </w:pPr>
      <w:r w:rsidRPr="00456BDB">
        <w:rPr>
          <w:sz w:val="20"/>
          <w:szCs w:val="20"/>
        </w:rPr>
        <w:t xml:space="preserve">Le maintien de votre traitement augmente le risque de saignement postopératoire. Celui-ci est facilement contrôlé lors </w:t>
      </w:r>
      <w:proofErr w:type="gramStart"/>
      <w:r w:rsidRPr="00456BDB">
        <w:rPr>
          <w:sz w:val="20"/>
          <w:szCs w:val="20"/>
        </w:rPr>
        <w:t>d' une</w:t>
      </w:r>
      <w:proofErr w:type="gramEnd"/>
      <w:r w:rsidRPr="00456BDB">
        <w:rPr>
          <w:sz w:val="20"/>
          <w:szCs w:val="20"/>
        </w:rPr>
        <w:t xml:space="preserve"> extraction dentaire par la réalisation d' une hémostase locale. En revanche, la pérennité du caillot dans le temps </w:t>
      </w:r>
      <w:proofErr w:type="spellStart"/>
      <w:r w:rsidRPr="00456BDB">
        <w:rPr>
          <w:sz w:val="20"/>
          <w:szCs w:val="20"/>
        </w:rPr>
        <w:t>necessite</w:t>
      </w:r>
      <w:proofErr w:type="spellEnd"/>
      <w:r w:rsidRPr="00456BDB">
        <w:rPr>
          <w:sz w:val="20"/>
          <w:szCs w:val="20"/>
        </w:rPr>
        <w:t xml:space="preserve"> de votre part le respect de certaines précautions.</w:t>
      </w:r>
    </w:p>
    <w:p w:rsidR="00456BDB" w:rsidRPr="00456BDB" w:rsidRDefault="00456BDB" w:rsidP="00456BDB">
      <w:pPr>
        <w:rPr>
          <w:sz w:val="20"/>
          <w:szCs w:val="20"/>
        </w:rPr>
      </w:pPr>
      <w:r w:rsidRPr="00456BDB">
        <w:rPr>
          <w:sz w:val="20"/>
          <w:szCs w:val="20"/>
        </w:rPr>
        <w:t>Quelles sont les mesures post opératoire à respecter?</w:t>
      </w:r>
    </w:p>
    <w:p w:rsidR="00456BDB" w:rsidRPr="00456BDB" w:rsidRDefault="00456BDB" w:rsidP="00456BDB">
      <w:pPr>
        <w:rPr>
          <w:sz w:val="20"/>
          <w:szCs w:val="20"/>
        </w:rPr>
      </w:pPr>
      <w:r w:rsidRPr="00456BDB">
        <w:rPr>
          <w:sz w:val="20"/>
          <w:szCs w:val="20"/>
        </w:rPr>
        <w:t>IL FAUT :</w:t>
      </w:r>
    </w:p>
    <w:p w:rsidR="00456BDB" w:rsidRPr="00456BDB" w:rsidRDefault="00456BDB" w:rsidP="00456BDB">
      <w:pPr>
        <w:rPr>
          <w:sz w:val="20"/>
          <w:szCs w:val="20"/>
        </w:rPr>
      </w:pPr>
      <w:r w:rsidRPr="00456BDB">
        <w:rPr>
          <w:sz w:val="20"/>
          <w:szCs w:val="20"/>
        </w:rPr>
        <w:t>-prendre les médicaments qui vous ont été prescrits.</w:t>
      </w:r>
    </w:p>
    <w:p w:rsidR="00456BDB" w:rsidRPr="00456BDB" w:rsidRDefault="00456BDB" w:rsidP="00456BDB">
      <w:pPr>
        <w:rPr>
          <w:sz w:val="20"/>
          <w:szCs w:val="20"/>
        </w:rPr>
      </w:pPr>
      <w:r w:rsidRPr="00456BDB">
        <w:rPr>
          <w:sz w:val="20"/>
          <w:szCs w:val="20"/>
        </w:rPr>
        <w:t xml:space="preserve">-appliquer une poche de glace contre la région opérée, le plus tôt possible après </w:t>
      </w:r>
      <w:proofErr w:type="gramStart"/>
      <w:r w:rsidRPr="00456BDB">
        <w:rPr>
          <w:sz w:val="20"/>
          <w:szCs w:val="20"/>
        </w:rPr>
        <w:t>l' opération</w:t>
      </w:r>
      <w:proofErr w:type="gramEnd"/>
      <w:r w:rsidRPr="00456BDB">
        <w:rPr>
          <w:sz w:val="20"/>
          <w:szCs w:val="20"/>
        </w:rPr>
        <w:t>, le jour de l'intervention.</w:t>
      </w:r>
    </w:p>
    <w:p w:rsidR="00456BDB" w:rsidRPr="00456BDB" w:rsidRDefault="00456BDB" w:rsidP="00456BDB">
      <w:pPr>
        <w:rPr>
          <w:sz w:val="20"/>
          <w:szCs w:val="20"/>
        </w:rPr>
      </w:pPr>
      <w:r w:rsidRPr="00456BDB">
        <w:rPr>
          <w:sz w:val="20"/>
          <w:szCs w:val="20"/>
        </w:rPr>
        <w:t xml:space="preserve">-privilégier une alimentation molle et froide ou tiède durant le première semaine postopératoire </w:t>
      </w:r>
      <w:proofErr w:type="gramStart"/>
      <w:r w:rsidRPr="00456BDB">
        <w:rPr>
          <w:sz w:val="20"/>
          <w:szCs w:val="20"/>
        </w:rPr>
        <w:t>( exemples</w:t>
      </w:r>
      <w:proofErr w:type="gramEnd"/>
      <w:r w:rsidRPr="00456BDB">
        <w:rPr>
          <w:sz w:val="20"/>
          <w:szCs w:val="20"/>
        </w:rPr>
        <w:t xml:space="preserve"> : </w:t>
      </w:r>
      <w:proofErr w:type="spellStart"/>
      <w:r w:rsidRPr="00456BDB">
        <w:rPr>
          <w:sz w:val="20"/>
          <w:szCs w:val="20"/>
        </w:rPr>
        <w:t>oeufs</w:t>
      </w:r>
      <w:proofErr w:type="spellEnd"/>
      <w:r w:rsidRPr="00456BDB">
        <w:rPr>
          <w:sz w:val="20"/>
          <w:szCs w:val="20"/>
        </w:rPr>
        <w:t>, pâtes, purée, jambon, viande hachée, compote, yaourt, crème , glace....).</w:t>
      </w:r>
    </w:p>
    <w:p w:rsidR="00456BDB" w:rsidRPr="00456BDB" w:rsidRDefault="00456BDB" w:rsidP="00456BDB">
      <w:pPr>
        <w:rPr>
          <w:sz w:val="20"/>
          <w:szCs w:val="20"/>
        </w:rPr>
      </w:pPr>
      <w:r w:rsidRPr="00456BDB">
        <w:rPr>
          <w:sz w:val="20"/>
          <w:szCs w:val="20"/>
        </w:rPr>
        <w:t xml:space="preserve">IL NE FAUT PAS : </w:t>
      </w:r>
    </w:p>
    <w:p w:rsidR="00456BDB" w:rsidRPr="00456BDB" w:rsidRDefault="00456BDB" w:rsidP="00456BDB">
      <w:pPr>
        <w:rPr>
          <w:sz w:val="20"/>
          <w:szCs w:val="20"/>
        </w:rPr>
      </w:pPr>
      <w:r w:rsidRPr="00456BDB">
        <w:rPr>
          <w:sz w:val="20"/>
          <w:szCs w:val="20"/>
        </w:rPr>
        <w:t xml:space="preserve">- fumer ou boire de </w:t>
      </w:r>
      <w:proofErr w:type="gramStart"/>
      <w:r w:rsidRPr="00456BDB">
        <w:rPr>
          <w:sz w:val="20"/>
          <w:szCs w:val="20"/>
        </w:rPr>
        <w:t>l' alcool</w:t>
      </w:r>
      <w:proofErr w:type="gramEnd"/>
      <w:r w:rsidRPr="00456BDB">
        <w:rPr>
          <w:sz w:val="20"/>
          <w:szCs w:val="20"/>
        </w:rPr>
        <w:t xml:space="preserve"> car cela retarde la cicatrisation.</w:t>
      </w:r>
    </w:p>
    <w:p w:rsidR="00456BDB" w:rsidRPr="00456BDB" w:rsidRDefault="00456BDB" w:rsidP="00456BDB">
      <w:pPr>
        <w:rPr>
          <w:sz w:val="20"/>
          <w:szCs w:val="20"/>
        </w:rPr>
      </w:pPr>
      <w:r w:rsidRPr="00456BDB">
        <w:rPr>
          <w:sz w:val="20"/>
          <w:szCs w:val="20"/>
        </w:rPr>
        <w:t>- boire ou manger chaud les premiers jours.</w:t>
      </w:r>
    </w:p>
    <w:p w:rsidR="00456BDB" w:rsidRPr="00456BDB" w:rsidRDefault="00456BDB" w:rsidP="00456BDB">
      <w:pPr>
        <w:rPr>
          <w:sz w:val="20"/>
          <w:szCs w:val="20"/>
        </w:rPr>
      </w:pPr>
      <w:r w:rsidRPr="00456BDB">
        <w:rPr>
          <w:sz w:val="20"/>
          <w:szCs w:val="20"/>
        </w:rPr>
        <w:t xml:space="preserve">- faire des bains de bouche antiseptiques juste après </w:t>
      </w:r>
      <w:proofErr w:type="gramStart"/>
      <w:r w:rsidRPr="00456BDB">
        <w:rPr>
          <w:sz w:val="20"/>
          <w:szCs w:val="20"/>
        </w:rPr>
        <w:t>l' intervention</w:t>
      </w:r>
      <w:proofErr w:type="gramEnd"/>
      <w:r w:rsidRPr="00456BDB">
        <w:rPr>
          <w:sz w:val="20"/>
          <w:szCs w:val="20"/>
        </w:rPr>
        <w:t>.</w:t>
      </w:r>
    </w:p>
    <w:p w:rsidR="00456BDB" w:rsidRPr="00456BDB" w:rsidRDefault="00456BDB" w:rsidP="00456BDB">
      <w:pPr>
        <w:rPr>
          <w:sz w:val="20"/>
          <w:szCs w:val="20"/>
        </w:rPr>
      </w:pPr>
      <w:r w:rsidRPr="00456BDB">
        <w:rPr>
          <w:sz w:val="20"/>
          <w:szCs w:val="20"/>
        </w:rPr>
        <w:t>- faire des bains de bouche  pour arrêter un saignement.</w:t>
      </w:r>
    </w:p>
    <w:p w:rsidR="00456BDB" w:rsidRPr="00456BDB" w:rsidRDefault="00456BDB" w:rsidP="00456BDB">
      <w:pPr>
        <w:rPr>
          <w:sz w:val="20"/>
          <w:szCs w:val="20"/>
        </w:rPr>
      </w:pPr>
      <w:r w:rsidRPr="00456BDB">
        <w:rPr>
          <w:sz w:val="20"/>
          <w:szCs w:val="20"/>
        </w:rPr>
        <w:t xml:space="preserve">- passer la langue sur la plaie. </w:t>
      </w:r>
      <w:proofErr w:type="gramStart"/>
      <w:r w:rsidRPr="00456BDB">
        <w:rPr>
          <w:sz w:val="20"/>
          <w:szCs w:val="20"/>
        </w:rPr>
        <w:t>cracher</w:t>
      </w:r>
      <w:proofErr w:type="gramEnd"/>
      <w:r w:rsidRPr="00456BDB">
        <w:rPr>
          <w:sz w:val="20"/>
          <w:szCs w:val="20"/>
        </w:rPr>
        <w:t xml:space="preserve"> ou aspirer.</w:t>
      </w:r>
    </w:p>
    <w:p w:rsidR="00456BDB" w:rsidRPr="00456BDB" w:rsidRDefault="00456BDB" w:rsidP="00456BDB">
      <w:pPr>
        <w:rPr>
          <w:sz w:val="20"/>
          <w:szCs w:val="20"/>
        </w:rPr>
      </w:pPr>
      <w:r w:rsidRPr="00456BDB">
        <w:rPr>
          <w:sz w:val="20"/>
          <w:szCs w:val="20"/>
        </w:rPr>
        <w:t>NE VOUS INQUIETEZ PAS SI :</w:t>
      </w:r>
    </w:p>
    <w:p w:rsidR="00456BDB" w:rsidRPr="00456BDB" w:rsidRDefault="00456BDB" w:rsidP="00456BDB">
      <w:pPr>
        <w:rPr>
          <w:sz w:val="20"/>
          <w:szCs w:val="20"/>
        </w:rPr>
      </w:pPr>
      <w:r w:rsidRPr="00456BDB">
        <w:rPr>
          <w:sz w:val="20"/>
          <w:szCs w:val="20"/>
        </w:rPr>
        <w:t>- vous observez les premiers jours des taches de sang sur votre oreiller.</w:t>
      </w:r>
    </w:p>
    <w:p w:rsidR="00456BDB" w:rsidRPr="00456BDB" w:rsidRDefault="00456BDB" w:rsidP="00456BDB">
      <w:pPr>
        <w:rPr>
          <w:sz w:val="20"/>
          <w:szCs w:val="20"/>
        </w:rPr>
      </w:pPr>
      <w:r w:rsidRPr="00456BDB">
        <w:rPr>
          <w:sz w:val="20"/>
          <w:szCs w:val="20"/>
        </w:rPr>
        <w:t>- vous crachez les premiers jours de petites quantités de sang.</w:t>
      </w:r>
    </w:p>
    <w:p w:rsidR="00456BDB" w:rsidRPr="00456BDB" w:rsidRDefault="00456BDB" w:rsidP="00456BDB">
      <w:pPr>
        <w:rPr>
          <w:sz w:val="20"/>
          <w:szCs w:val="20"/>
        </w:rPr>
      </w:pPr>
      <w:r w:rsidRPr="00456BDB">
        <w:rPr>
          <w:sz w:val="20"/>
          <w:szCs w:val="20"/>
        </w:rPr>
        <w:t>- vous avez un "bleu", un hématome.</w:t>
      </w:r>
    </w:p>
    <w:p w:rsidR="00456BDB" w:rsidRPr="00456BDB" w:rsidRDefault="00456BDB" w:rsidP="00456BDB">
      <w:pPr>
        <w:rPr>
          <w:sz w:val="20"/>
          <w:szCs w:val="20"/>
        </w:rPr>
      </w:pPr>
      <w:r w:rsidRPr="00456BDB">
        <w:rPr>
          <w:sz w:val="20"/>
          <w:szCs w:val="20"/>
        </w:rPr>
        <w:t>- vous saignez. Mordez une compresse stérile imbibée avec EXACYL pendant 20mn; à renouveler si nécessaire.</w:t>
      </w:r>
    </w:p>
    <w:p w:rsidR="00456BDB" w:rsidRPr="00456BDB" w:rsidRDefault="00456BDB" w:rsidP="00456BDB">
      <w:pPr>
        <w:rPr>
          <w:sz w:val="20"/>
          <w:szCs w:val="20"/>
        </w:rPr>
      </w:pPr>
    </w:p>
    <w:p w:rsidR="00456BDB" w:rsidRPr="00456BDB" w:rsidRDefault="00456BDB" w:rsidP="00456BDB">
      <w:pPr>
        <w:rPr>
          <w:sz w:val="20"/>
          <w:szCs w:val="20"/>
        </w:rPr>
      </w:pPr>
      <w:r w:rsidRPr="00456BDB">
        <w:rPr>
          <w:sz w:val="20"/>
          <w:szCs w:val="20"/>
        </w:rPr>
        <w:t>EN CAS DE SAIGNEMENT NON CONTROLABLE :</w:t>
      </w:r>
    </w:p>
    <w:p w:rsidR="00456BDB" w:rsidRPr="00456BDB" w:rsidRDefault="00456BDB" w:rsidP="00456BDB">
      <w:pPr>
        <w:rPr>
          <w:sz w:val="20"/>
          <w:szCs w:val="20"/>
        </w:rPr>
      </w:pPr>
      <w:r w:rsidRPr="00456BDB">
        <w:rPr>
          <w:sz w:val="20"/>
          <w:szCs w:val="20"/>
        </w:rPr>
        <w:t xml:space="preserve">- vous devez nous contacter au numéro de téléphone suivant : </w:t>
      </w:r>
    </w:p>
    <w:p w:rsidR="00456BDB" w:rsidRPr="00456BDB" w:rsidRDefault="00456BDB" w:rsidP="00456BDB">
      <w:pPr>
        <w:rPr>
          <w:sz w:val="20"/>
          <w:szCs w:val="20"/>
        </w:rPr>
      </w:pPr>
      <w:r w:rsidRPr="00456BDB">
        <w:rPr>
          <w:sz w:val="20"/>
          <w:szCs w:val="20"/>
        </w:rPr>
        <w:t xml:space="preserve">- en cas </w:t>
      </w:r>
      <w:proofErr w:type="gramStart"/>
      <w:r w:rsidRPr="00456BDB">
        <w:rPr>
          <w:sz w:val="20"/>
          <w:szCs w:val="20"/>
        </w:rPr>
        <w:t>d' absence</w:t>
      </w:r>
      <w:proofErr w:type="gramEnd"/>
      <w:r w:rsidRPr="00456BDB">
        <w:rPr>
          <w:sz w:val="20"/>
          <w:szCs w:val="20"/>
        </w:rPr>
        <w:t>, n' hésitez pas à vous rendre au service des urgences de l' hôpital (public, privé) ou à consulter votre médecin traitant.</w:t>
      </w:r>
    </w:p>
    <w:sectPr w:rsidR="00456BDB" w:rsidRPr="00456BDB" w:rsidSect="00456BDB">
      <w:pgSz w:w="11906" w:h="16838"/>
      <w:pgMar w:top="709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56BDB"/>
    <w:rsid w:val="000A5DBB"/>
    <w:rsid w:val="00456BDB"/>
    <w:rsid w:val="004B675D"/>
    <w:rsid w:val="005C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D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dr</cp:lastModifiedBy>
  <cp:revision>1</cp:revision>
  <dcterms:created xsi:type="dcterms:W3CDTF">2014-10-02T14:26:00Z</dcterms:created>
  <dcterms:modified xsi:type="dcterms:W3CDTF">2014-10-02T14:31:00Z</dcterms:modified>
</cp:coreProperties>
</file>